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3A0997">
              <w:rPr>
                <w:rFonts w:cs="Arial"/>
                <w:bCs/>
                <w:sz w:val="20"/>
                <w:szCs w:val="20"/>
                <w:lang w:val="sr-Latn-BA"/>
              </w:rPr>
            </w:r>
            <w:r w:rsidR="003A0997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3A0997">
              <w:rPr>
                <w:rFonts w:cs="Arial"/>
                <w:bCs/>
                <w:sz w:val="20"/>
                <w:szCs w:val="20"/>
                <w:lang w:val="sr-Latn-BA"/>
              </w:rPr>
            </w:r>
            <w:r w:rsidR="003A0997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5163E2" w:rsidRPr="005163E2" w:rsidRDefault="005163E2" w:rsidP="005163E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lang w:val="hr-HR" w:eastAsia="hr-HR"/>
              </w:rPr>
              <w:t>Za radno mjesto Vozač vozila, specijalnih komunalnih vozila i rukovalac građevinskim mašinama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kraću biografiju sa podacima o adresi i kontakt telefon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saobraćajnog smjera, zanimanje: vozač motornih vozila</w:t>
            </w:r>
            <w:r>
              <w:rPr>
                <w:rFonts w:ascii="Times New Roman" w:eastAsia="Times New Roman" w:hAnsi="Times New Roman"/>
                <w:lang w:val="hr-HR" w:eastAsia="hr-HR"/>
              </w:rPr>
              <w:t xml:space="preserve">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vozačku dozvolu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ličnu kartu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uvjerenje za rukovanje građevinskom mašinom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dokaz o boračkom statusu (ukoliko je kandida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t pripadnik boračke kategorije),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dokaz o radnom iskustvu na istim ili sličnim poslovima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  <w:bookmarkStart w:id="0" w:name="_GoBack"/>
            <w:bookmarkEnd w:id="0"/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3A0997"/>
    <w:rsid w:val="00406216"/>
    <w:rsid w:val="00484583"/>
    <w:rsid w:val="004E00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54B966C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33E4-5B0A-4FDB-94FC-D14CE342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2022-06-15T11:24:00Z</dcterms:created>
  <dcterms:modified xsi:type="dcterms:W3CDTF">2022-06-15T11:24:00Z</dcterms:modified>
</cp:coreProperties>
</file>